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77650"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关于采购需求调查的承诺函</w:t>
      </w:r>
    </w:p>
    <w:p w14:paraId="77D91DD4">
      <w:pPr>
        <w:spacing w:line="560" w:lineRule="exact"/>
        <w:jc w:val="center"/>
        <w:outlineLvl w:val="9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（必填）</w:t>
      </w:r>
    </w:p>
    <w:p w14:paraId="14063F37"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乐山市矿山救护支队（乐山市应急救援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支队）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297DDB12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针对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本次提交的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乐山市应急救援支队救援设备更新建设项目</w:t>
      </w:r>
      <w:r>
        <w:rPr>
          <w:rFonts w:hint="eastAsia" w:ascii="仿宋" w:hAnsi="仿宋" w:eastAsia="仿宋" w:cs="仿宋"/>
          <w:sz w:val="30"/>
          <w:szCs w:val="30"/>
        </w:rPr>
        <w:t>需求调查表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及相关材料</w:t>
      </w:r>
      <w:r>
        <w:rPr>
          <w:rFonts w:hint="eastAsia" w:ascii="仿宋" w:hAnsi="仿宋" w:eastAsia="仿宋" w:cs="仿宋"/>
          <w:sz w:val="30"/>
          <w:szCs w:val="30"/>
        </w:rPr>
        <w:t>承诺如下：</w:t>
      </w:r>
    </w:p>
    <w:p w14:paraId="17FF7393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1.我方为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制造商，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供应商并已取得制造商授权。</w:t>
      </w:r>
    </w:p>
    <w:p w14:paraId="60033AC7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.参与本次采购需求调查的费用由我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自理，所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提交</w:t>
      </w:r>
      <w:r>
        <w:rPr>
          <w:rFonts w:hint="eastAsia" w:ascii="仿宋" w:hAnsi="仿宋" w:eastAsia="仿宋" w:cs="仿宋"/>
          <w:sz w:val="30"/>
          <w:szCs w:val="30"/>
        </w:rPr>
        <w:t>的需求内容无偿供给贵方使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用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5C2EB124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3.若我方接受参与后期有关产品的现场解说或展示，我方承诺产生的差旅、交通、燃油、产品展示等有关一切费用由我方自理。</w:t>
      </w:r>
    </w:p>
    <w:p w14:paraId="64252A83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无论贵单位是否采用我方提供的技术参数，我方保证递交资料的真实性和有效性，保证提交的内容不会侵犯任何其他人的知识产权。若发生由此造成的任何纠纷，一切法律责任由我方承担。因投递资料失实造成不良后果的，贵单位有保留追究相应责任的权利。</w:t>
      </w:r>
    </w:p>
    <w:p w14:paraId="6FF95A97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5、后续与本项目需求调查相关的事宜统一联系方式为：</w:t>
      </w:r>
    </w:p>
    <w:p w14:paraId="5BF0E2CE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联系人及联系电话：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；联系邮箱：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</w:p>
    <w:p w14:paraId="3448D0AD">
      <w:pPr>
        <w:spacing w:line="560" w:lineRule="exact"/>
        <w:ind w:firstLine="600" w:firstLineChars="200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特此承诺！</w:t>
      </w:r>
    </w:p>
    <w:p w14:paraId="1E4A842A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4EC8FF7A">
      <w:pPr>
        <w:pStyle w:val="2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2F48C646">
      <w:pPr>
        <w:rPr>
          <w:rFonts w:hint="default"/>
          <w:lang w:val="en-US" w:eastAsia="zh-CN"/>
        </w:rPr>
      </w:pPr>
    </w:p>
    <w:p w14:paraId="64E03632">
      <w:pPr>
        <w:pStyle w:val="3"/>
        <w:widowControl/>
        <w:spacing w:before="90" w:beforeAutospacing="0" w:after="0" w:afterAutospacing="0" w:line="560" w:lineRule="exact"/>
        <w:ind w:firstLine="600" w:firstLineChars="200"/>
        <w:jc w:val="right"/>
        <w:outlineLvl w:val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</w:rPr>
        <w:t>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 xml:space="preserve"> （加盖公章）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 </w:t>
      </w:r>
    </w:p>
    <w:p w14:paraId="1F4DCC6A"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   月   日</w:t>
      </w:r>
    </w:p>
    <w:p w14:paraId="62253DFB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br w:type="page"/>
      </w:r>
    </w:p>
    <w:p w14:paraId="03AFE671"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制造商授权委托书</w:t>
      </w:r>
    </w:p>
    <w:p w14:paraId="5FD1BECB">
      <w:pPr>
        <w:spacing w:line="560" w:lineRule="exact"/>
        <w:jc w:val="center"/>
        <w:outlineLvl w:val="9"/>
        <w:rPr>
          <w:rFonts w:hint="default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（如涉及）</w:t>
      </w:r>
    </w:p>
    <w:p w14:paraId="5B04F4EE"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 w14:paraId="03FC7C14"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乐山市矿山救护支队（乐山市应急救援支队）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1C921BF0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本授权声明：“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（此处填写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</w:rPr>
        <w:t>名称、法定代表人姓名）”授权“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t>（此处填写被授权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供应商名称</w:t>
      </w:r>
      <w:r>
        <w:rPr>
          <w:rFonts w:hint="eastAsia" w:ascii="仿宋" w:hAnsi="仿宋" w:eastAsia="仿宋" w:cs="仿宋"/>
          <w:sz w:val="30"/>
          <w:szCs w:val="30"/>
        </w:rPr>
        <w:t>）”为我方“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乐山市应急救援支队救援设备更新建设项目</w:t>
      </w:r>
      <w:r>
        <w:rPr>
          <w:rFonts w:hint="eastAsia" w:ascii="仿宋" w:hAnsi="仿宋" w:eastAsia="仿宋" w:cs="仿宋"/>
          <w:sz w:val="30"/>
          <w:szCs w:val="30"/>
          <w:u w:val="none"/>
        </w:rPr>
        <w:t>需求调查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活动的</w:t>
      </w:r>
      <w:r>
        <w:rPr>
          <w:rFonts w:hint="eastAsia" w:ascii="仿宋" w:hAnsi="仿宋" w:eastAsia="仿宋" w:cs="仿宋"/>
          <w:sz w:val="30"/>
          <w:szCs w:val="30"/>
        </w:rPr>
        <w:t>合法代表，以我方名义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配合提供</w:t>
      </w:r>
      <w:r>
        <w:rPr>
          <w:rFonts w:hint="eastAsia" w:ascii="仿宋" w:hAnsi="仿宋" w:eastAsia="仿宋" w:cs="仿宋"/>
          <w:sz w:val="30"/>
          <w:szCs w:val="30"/>
        </w:rPr>
        <w:t>有关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我方产品技术参数、制造商等信息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29B5DA8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本授权期限：自授权之日起30天。</w:t>
      </w:r>
    </w:p>
    <w:p w14:paraId="5EA84C82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特此声明。</w:t>
      </w:r>
    </w:p>
    <w:p w14:paraId="73E0392C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</w:p>
    <w:p w14:paraId="7253A27C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03C6E061">
      <w:pPr>
        <w:pStyle w:val="3"/>
        <w:widowControl/>
        <w:spacing w:before="90" w:beforeAutospacing="0" w:after="0" w:afterAutospacing="0" w:line="560" w:lineRule="exact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0D041815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全称：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（盖单位公章）</w:t>
      </w:r>
    </w:p>
    <w:p w14:paraId="3732D24B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（签字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或盖章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 w14:paraId="697B0307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日期：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p w14:paraId="5FF8B93C">
      <w:pPr>
        <w:rPr>
          <w:rFonts w:hint="eastAsia" w:ascii="仿宋" w:hAnsi="仿宋" w:eastAsia="仿宋" w:cs="仿宋"/>
          <w:sz w:val="30"/>
          <w:szCs w:val="30"/>
        </w:rPr>
      </w:pPr>
    </w:p>
    <w:p w14:paraId="3650FBB3"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 w14:paraId="5BC6FE8B">
      <w:pPr>
        <w:rPr>
          <w:rFonts w:hint="eastAsia" w:ascii="仿宋" w:hAnsi="仿宋" w:eastAsia="仿宋" w:cs="仿宋"/>
          <w:sz w:val="30"/>
          <w:szCs w:val="30"/>
        </w:rPr>
      </w:pPr>
    </w:p>
    <w:p w14:paraId="48BA0A95"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 w14:paraId="6FDDBECA">
      <w:pPr>
        <w:rPr>
          <w:rFonts w:hint="default" w:eastAsia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备注：参与调查企业为非制造商的则提供，涉及多个厂家授权的应分别提供。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OGY1NDM0YTc0Nzc3MWE0MGZkZjg2NzQ4ZjhhYWIifQ=="/>
  </w:docVars>
  <w:rsids>
    <w:rsidRoot w:val="00000000"/>
    <w:rsid w:val="0C622C80"/>
    <w:rsid w:val="103E117E"/>
    <w:rsid w:val="1CB4144F"/>
    <w:rsid w:val="1F695E13"/>
    <w:rsid w:val="22E4669D"/>
    <w:rsid w:val="31E90349"/>
    <w:rsid w:val="331550B4"/>
    <w:rsid w:val="38B2524A"/>
    <w:rsid w:val="3FD1231A"/>
    <w:rsid w:val="4FE25F88"/>
    <w:rsid w:val="5F8108E9"/>
    <w:rsid w:val="60751A0D"/>
    <w:rsid w:val="69BB77C9"/>
    <w:rsid w:val="79727C74"/>
    <w:rsid w:val="7F230A71"/>
    <w:rsid w:val="7FA5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金山简黑体" w:hAnsi="Courier New" w:eastAsia="金山简黑体"/>
      <w:b/>
      <w:spacing w:val="-8"/>
      <w:sz w:val="44"/>
      <w:szCs w:val="20"/>
    </w:rPr>
  </w:style>
  <w:style w:type="paragraph" w:styleId="3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602</Words>
  <Characters>607</Characters>
  <Lines>0</Lines>
  <Paragraphs>0</Paragraphs>
  <TotalTime>2</TotalTime>
  <ScaleCrop>false</ScaleCrop>
  <LinksUpToDate>false</LinksUpToDate>
  <CharactersWithSpaces>716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2024-03-20T11:51:00Z</dcterms:created>
  <dc:creator>Administrator</dc:creator>
  <cp:lastModifiedBy>shiny</cp:lastModifiedBy>
  <dcterms:modified xsi:type="dcterms:W3CDTF">2025-11-25T05:35:57Z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B36DA4D1EC924371BCADCDD63B35DEE2_13</vt:lpwstr>
  </property>
  <property fmtid="{D5CDD505-2E9C-101B-9397-08002B2CF9AE}" pid="4" name="KSOTemplateDocerSaveRecord">
    <vt:lpwstr>eyJoZGlkIjoiOGE1OGY1NDM0YTc0Nzc3MWE0MGZkZjg2NzQ4ZjhhYWIiLCJ1c2VySWQiOiI1MzY2MDgwNzYifQ==</vt:lpwstr>
  </property>
</Properties>
</file>