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EF9D0E">
      <w:pPr>
        <w:jc w:val="center"/>
        <w:rPr>
          <w:b/>
          <w:bCs/>
        </w:rPr>
      </w:pPr>
      <w:r>
        <w:rPr>
          <w:rFonts w:hint="eastAsia"/>
          <w:b/>
          <w:bCs/>
          <w:sz w:val="36"/>
          <w:szCs w:val="36"/>
        </w:rPr>
        <w:t>承诺书</w:t>
      </w:r>
    </w:p>
    <w:p w14:paraId="2CA28AD0"/>
    <w:p w14:paraId="543CC3F5">
      <w:pPr>
        <w:spacing w:line="56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乐山市自然资源和规划局：</w:t>
      </w:r>
    </w:p>
    <w:p w14:paraId="2996DCC8">
      <w:pPr>
        <w:spacing w:line="56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我单位承诺对已提交的《峨眉山市龙池镇大沟石膏矿（王金鹏）峨眉山市龙池镇大沟石膏矿矿山地质环境保护与土地复垦方案》已按专家组提交的意见进行了修改完善。同时承诺对公示文本已按照国家相关保密规定对涉密内容进行了相应处理，同意进行公示。如公示造成泄密，由本公司承担一切法律责任和后果。</w:t>
      </w:r>
    </w:p>
    <w:p w14:paraId="45C66A5D">
      <w:pPr>
        <w:spacing w:line="56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5934186F">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矿山企业：峨眉山市龙池镇大沟石膏矿（王金鹏）</w:t>
      </w:r>
    </w:p>
    <w:p w14:paraId="029DC75F">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522CE12C">
      <w:pPr>
        <w:spacing w:line="560" w:lineRule="exact"/>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投资</w:t>
      </w:r>
      <w:r>
        <w:rPr>
          <w:rFonts w:hint="eastAsia" w:ascii="仿宋_GB2312" w:hAnsi="Times New Roman" w:eastAsia="仿宋_GB2312" w:cs="Times New Roman"/>
          <w:sz w:val="32"/>
          <w:szCs w:val="32"/>
        </w:rPr>
        <w:t>人：</w:t>
      </w:r>
      <w:r>
        <w:rPr>
          <w:rFonts w:hint="eastAsia" w:ascii="仿宋_GB2312" w:hAnsi="Times New Roman" w:eastAsia="仿宋_GB2312" w:cs="Times New Roman"/>
          <w:sz w:val="32"/>
          <w:szCs w:val="32"/>
          <w:lang w:val="en-US" w:eastAsia="zh-CN"/>
        </w:rPr>
        <w:t>王金鹏</w:t>
      </w:r>
    </w:p>
    <w:p w14:paraId="778EA9D3">
      <w:pPr>
        <w:spacing w:line="560" w:lineRule="exact"/>
        <w:ind w:firstLine="640" w:firstLineChars="200"/>
        <w:rPr>
          <w:rFonts w:ascii="仿宋_GB2312" w:hAnsi="Times New Roman" w:eastAsia="仿宋_GB2312" w:cs="Times New Roman"/>
          <w:sz w:val="32"/>
          <w:szCs w:val="32"/>
        </w:rPr>
      </w:pPr>
    </w:p>
    <w:p w14:paraId="4672372B">
      <w:pPr>
        <w:spacing w:line="560" w:lineRule="exact"/>
        <w:ind w:firstLine="640" w:firstLineChars="200"/>
        <w:rPr>
          <w:rFonts w:ascii="仿宋_GB2312" w:hAnsi="Times New Roman" w:eastAsia="仿宋_GB2312" w:cs="Times New Roman"/>
          <w:sz w:val="32"/>
          <w:szCs w:val="32"/>
        </w:rPr>
      </w:pPr>
    </w:p>
    <w:p w14:paraId="7D92D7D2">
      <w:pPr>
        <w:spacing w:line="560" w:lineRule="exact"/>
        <w:ind w:firstLine="640" w:firstLineChars="200"/>
        <w:rPr>
          <w:rFonts w:ascii="仿宋_GB2312" w:hAnsi="Times New Roman" w:eastAsia="仿宋_GB2312" w:cs="Times New Roman"/>
          <w:sz w:val="32"/>
          <w:szCs w:val="32"/>
        </w:rPr>
      </w:pPr>
    </w:p>
    <w:p w14:paraId="70C36CF2">
      <w:pPr>
        <w:spacing w:line="560" w:lineRule="exact"/>
        <w:ind w:firstLine="640" w:firstLineChars="20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编制单位：四川领行工程咨询有限公司</w:t>
      </w:r>
    </w:p>
    <w:p w14:paraId="7C2327AB">
      <w:pPr>
        <w:spacing w:line="560" w:lineRule="exact"/>
        <w:ind w:firstLine="640" w:firstLineChars="200"/>
        <w:rPr>
          <w:rFonts w:ascii="仿宋_GB2312" w:hAnsi="Times New Roman" w:eastAsia="仿宋_GB2312" w:cs="Times New Roman"/>
          <w:sz w:val="32"/>
          <w:szCs w:val="32"/>
        </w:rPr>
      </w:pPr>
    </w:p>
    <w:p w14:paraId="2649ABA6">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1C4D32BD">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法定代表人：</w:t>
      </w:r>
      <w:r>
        <w:rPr>
          <w:rFonts w:hint="eastAsia" w:ascii="仿宋_GB2312" w:hAnsi="Times New Roman" w:eastAsia="仿宋_GB2312" w:cs="Times New Roman"/>
          <w:sz w:val="32"/>
          <w:szCs w:val="32"/>
          <w:lang w:val="en-US" w:eastAsia="zh-CN"/>
        </w:rPr>
        <w:t>闻军</w:t>
      </w:r>
      <w:bookmarkStart w:id="0" w:name="_GoBack"/>
      <w:bookmarkEnd w:id="0"/>
      <w:r>
        <w:rPr>
          <w:rFonts w:ascii="仿宋_GB2312" w:hAnsi="Times New Roman" w:eastAsia="仿宋_GB2312" w:cs="Times New Roman"/>
          <w:sz w:val="32"/>
          <w:szCs w:val="32"/>
        </w:rPr>
        <w:t xml:space="preserve"> </w:t>
      </w:r>
    </w:p>
    <w:p w14:paraId="7CA689AB">
      <w:pPr>
        <w:spacing w:line="56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6BCD22DA">
      <w:pPr>
        <w:spacing w:line="560" w:lineRule="exact"/>
        <w:jc w:val="right"/>
        <w:rPr>
          <w:rFonts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                              </w:t>
      </w:r>
    </w:p>
    <w:p w14:paraId="114197C0">
      <w:pPr>
        <w:spacing w:line="560" w:lineRule="exact"/>
        <w:jc w:val="right"/>
        <w:rPr>
          <w:rFonts w:ascii="仿宋_GB2312" w:hAnsi="Times New Roman" w:eastAsia="仿宋_GB2312" w:cs="Times New Roman"/>
          <w:sz w:val="32"/>
          <w:szCs w:val="32"/>
        </w:rPr>
      </w:pPr>
      <w:r>
        <w:rPr>
          <w:rFonts w:hint="eastAsia" w:ascii="仿宋_GB2312" w:hAnsi="Times New Roman" w:eastAsia="仿宋_GB2312" w:cs="Times New Roman"/>
          <w:sz w:val="32"/>
          <w:szCs w:val="32"/>
        </w:rPr>
        <w:t>日期：2025年6月3日</w:t>
      </w:r>
    </w:p>
    <w:p w14:paraId="236D9F52">
      <w:pPr>
        <w:spacing w:line="560" w:lineRule="exact"/>
        <w:rPr>
          <w:rFonts w:ascii="仿宋_GB2312" w:hAnsi="Times New Roman" w:eastAsia="仿宋_GB2312"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3ZTI1NmRlZjQ0MTVlODNlYmYxMTY5MTMyNzgyOTMifQ=="/>
  </w:docVars>
  <w:rsids>
    <w:rsidRoot w:val="00EB44C1"/>
    <w:rsid w:val="0007666F"/>
    <w:rsid w:val="002513CD"/>
    <w:rsid w:val="009B5D11"/>
    <w:rsid w:val="009C2BC7"/>
    <w:rsid w:val="00BB4CBE"/>
    <w:rsid w:val="00CB3FC8"/>
    <w:rsid w:val="00E46DED"/>
    <w:rsid w:val="00EB44C1"/>
    <w:rsid w:val="00F9441D"/>
    <w:rsid w:val="02234555"/>
    <w:rsid w:val="06C93B1A"/>
    <w:rsid w:val="08C33A76"/>
    <w:rsid w:val="20F2308C"/>
    <w:rsid w:val="2EEB7DD9"/>
    <w:rsid w:val="35B56CBA"/>
    <w:rsid w:val="3B026F34"/>
    <w:rsid w:val="40B42F61"/>
    <w:rsid w:val="420D18BE"/>
    <w:rsid w:val="47544B14"/>
    <w:rsid w:val="511D6F6D"/>
    <w:rsid w:val="51CF1F63"/>
    <w:rsid w:val="64AB2DF0"/>
    <w:rsid w:val="6660476C"/>
    <w:rsid w:val="79817A0B"/>
    <w:rsid w:val="7D600F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0"/>
    <w:rPr>
      <w:sz w:val="28"/>
    </w:rPr>
  </w:style>
  <w:style w:type="paragraph" w:styleId="3">
    <w:name w:val="Plain Text"/>
    <w:basedOn w:val="1"/>
    <w:next w:val="4"/>
    <w:qFormat/>
    <w:uiPriority w:val="0"/>
    <w:rPr>
      <w:rFonts w:ascii="宋体" w:hAnsi="Courier New"/>
      <w:szCs w:val="22"/>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213</Words>
  <Characters>216</Characters>
  <Lines>2</Lines>
  <Paragraphs>1</Paragraphs>
  <TotalTime>3</TotalTime>
  <ScaleCrop>false</ScaleCrop>
  <LinksUpToDate>false</LinksUpToDate>
  <CharactersWithSpaces>266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2024-08-26T01:02:00Z</dcterms:created>
  <dc:creator>Lenovo</dc:creator>
  <cp:lastModifiedBy>徐蓉</cp:lastModifiedBy>
  <dcterms:modified xsi:type="dcterms:W3CDTF">2025-06-09T03:26:46Z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3858925415D445F48D1CF9156A4E384B_13</vt:lpwstr>
  </property>
  <property fmtid="{D5CDD505-2E9C-101B-9397-08002B2CF9AE}" pid="4" name="KSOTemplateDocerSaveRecord">
    <vt:lpwstr>eyJoZGlkIjoiNjA3MjhmYTZmYTgwNzE4NjdhNGM5OGE3MTFhYjE3MGEiLCJ1c2VySWQiOiIxMTQwNjgzNjU5In0=</vt:lpwstr>
  </property>
</Properties>
</file>